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EA61" w14:textId="77777777" w:rsidR="000D4EAC" w:rsidRDefault="000D4EAC" w:rsidP="000D4EAC">
      <w:pPr>
        <w:rPr>
          <w:rFonts w:hint="cs"/>
          <w:b/>
          <w:bCs/>
          <w:sz w:val="36"/>
          <w:szCs w:val="36"/>
          <w:rtl/>
        </w:rPr>
      </w:pPr>
    </w:p>
    <w:p w14:paraId="2A777E8E" w14:textId="77777777" w:rsidR="000D4EAC" w:rsidRDefault="000D4EAC" w:rsidP="00943AFA">
      <w:pPr>
        <w:jc w:val="center"/>
        <w:rPr>
          <w:rFonts w:hint="cs"/>
          <w:b/>
          <w:bCs/>
          <w:sz w:val="36"/>
          <w:szCs w:val="36"/>
          <w:rtl/>
        </w:rPr>
      </w:pPr>
    </w:p>
    <w:p w14:paraId="4001EB82" w14:textId="16A35068" w:rsidR="00183074" w:rsidRPr="00943AFA" w:rsidRDefault="000D4EAC" w:rsidP="000D4EA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</w:t>
      </w:r>
      <w:bookmarkStart w:id="0" w:name="_GoBack"/>
      <w:bookmarkEnd w:id="0"/>
      <w:r w:rsidR="007E5A05">
        <w:rPr>
          <w:rFonts w:hint="cs"/>
          <w:b/>
          <w:bCs/>
          <w:sz w:val="36"/>
          <w:szCs w:val="36"/>
          <w:rtl/>
        </w:rPr>
        <w:t xml:space="preserve">نموذج </w:t>
      </w:r>
      <w:r w:rsidR="006E1D09" w:rsidRPr="00943AFA">
        <w:rPr>
          <w:rFonts w:hint="cs"/>
          <w:b/>
          <w:bCs/>
          <w:sz w:val="36"/>
          <w:szCs w:val="36"/>
          <w:rtl/>
        </w:rPr>
        <w:t xml:space="preserve">متابعة </w:t>
      </w:r>
      <w:r w:rsidR="007E5A05">
        <w:rPr>
          <w:rFonts w:hint="cs"/>
          <w:b/>
          <w:bCs/>
          <w:sz w:val="36"/>
          <w:szCs w:val="36"/>
          <w:rtl/>
        </w:rPr>
        <w:t>مجلس الإدارة ل</w:t>
      </w:r>
      <w:r w:rsidR="006E1D09">
        <w:rPr>
          <w:rFonts w:hint="cs"/>
          <w:b/>
          <w:bCs/>
          <w:sz w:val="36"/>
          <w:szCs w:val="36"/>
          <w:rtl/>
        </w:rPr>
        <w:t>تنفيذ قرارات الجمعية العمومية</w:t>
      </w:r>
      <w:r>
        <w:rPr>
          <w:rFonts w:hint="cs"/>
          <w:b/>
          <w:bCs/>
          <w:sz w:val="36"/>
          <w:szCs w:val="36"/>
          <w:rtl/>
        </w:rPr>
        <w:t xml:space="preserve"> بجمعية البر بمركز المركز </w:t>
      </w:r>
      <w:proofErr w:type="spellStart"/>
      <w:r>
        <w:rPr>
          <w:rFonts w:hint="cs"/>
          <w:b/>
          <w:bCs/>
          <w:sz w:val="36"/>
          <w:szCs w:val="36"/>
          <w:rtl/>
        </w:rPr>
        <w:t>المرامية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tblStyle w:val="a3"/>
        <w:bidiVisual/>
        <w:tblW w:w="14322" w:type="dxa"/>
        <w:jc w:val="center"/>
        <w:tblInd w:w="-608" w:type="dxa"/>
        <w:tblLook w:val="04A0" w:firstRow="1" w:lastRow="0" w:firstColumn="1" w:lastColumn="0" w:noHBand="0" w:noVBand="1"/>
      </w:tblPr>
      <w:tblGrid>
        <w:gridCol w:w="828"/>
        <w:gridCol w:w="1186"/>
        <w:gridCol w:w="848"/>
        <w:gridCol w:w="808"/>
        <w:gridCol w:w="5039"/>
        <w:gridCol w:w="988"/>
        <w:gridCol w:w="564"/>
        <w:gridCol w:w="562"/>
        <w:gridCol w:w="2615"/>
        <w:gridCol w:w="884"/>
      </w:tblGrid>
      <w:tr w:rsidR="007E5A05" w:rsidRPr="00237057" w14:paraId="541EBCD4" w14:textId="67DAA968" w:rsidTr="000D4EAC">
        <w:trPr>
          <w:trHeight w:val="304"/>
          <w:jc w:val="center"/>
        </w:trPr>
        <w:tc>
          <w:tcPr>
            <w:tcW w:w="828" w:type="dxa"/>
            <w:vMerge w:val="restart"/>
            <w:shd w:val="clear" w:color="auto" w:fill="F2F2F2" w:themeFill="background1" w:themeFillShade="F2"/>
            <w:vAlign w:val="center"/>
          </w:tcPr>
          <w:p w14:paraId="61E1B4EF" w14:textId="77777777" w:rsidR="007E5A05" w:rsidRPr="007E5A05" w:rsidRDefault="007E5A05" w:rsidP="00237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E5A05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1186" w:type="dxa"/>
            <w:vMerge w:val="restart"/>
            <w:shd w:val="clear" w:color="auto" w:fill="F2F2F2" w:themeFill="background1" w:themeFillShade="F2"/>
            <w:vAlign w:val="center"/>
          </w:tcPr>
          <w:p w14:paraId="1094AEEA" w14:textId="7BF36D38" w:rsidR="007E5A05" w:rsidRPr="007E5A05" w:rsidRDefault="007E5A05" w:rsidP="00237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E5A05">
              <w:rPr>
                <w:rFonts w:asciiTheme="minorBidi" w:hAnsiTheme="minorBidi"/>
                <w:b/>
                <w:bCs/>
                <w:rtl/>
              </w:rPr>
              <w:t>رقم الاجتماع</w:t>
            </w:r>
          </w:p>
        </w:tc>
        <w:tc>
          <w:tcPr>
            <w:tcW w:w="848" w:type="dxa"/>
            <w:vMerge w:val="restart"/>
            <w:shd w:val="clear" w:color="auto" w:fill="F2F2F2" w:themeFill="background1" w:themeFillShade="F2"/>
            <w:vAlign w:val="center"/>
          </w:tcPr>
          <w:p w14:paraId="2AE7108A" w14:textId="3C3A3318" w:rsidR="007E5A05" w:rsidRPr="007E5A05" w:rsidRDefault="007E5A05" w:rsidP="00237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E5A05">
              <w:rPr>
                <w:rFonts w:asciiTheme="minorBidi" w:hAnsiTheme="minorBidi" w:hint="cs"/>
                <w:b/>
                <w:bCs/>
                <w:rtl/>
              </w:rPr>
              <w:t>تاريخ الاجتماع</w:t>
            </w:r>
          </w:p>
        </w:tc>
        <w:tc>
          <w:tcPr>
            <w:tcW w:w="806" w:type="dxa"/>
            <w:vMerge w:val="restart"/>
            <w:shd w:val="clear" w:color="auto" w:fill="F2F2F2" w:themeFill="background1" w:themeFillShade="F2"/>
            <w:vAlign w:val="center"/>
          </w:tcPr>
          <w:p w14:paraId="5425E7A9" w14:textId="4E94AF8D" w:rsidR="007E5A05" w:rsidRPr="007E5A05" w:rsidRDefault="007E5A05" w:rsidP="007E5A0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E5A05">
              <w:rPr>
                <w:rFonts w:asciiTheme="minorBidi" w:hAnsiTheme="minorBidi" w:hint="cs"/>
                <w:b/>
                <w:bCs/>
                <w:rtl/>
              </w:rPr>
              <w:t>نوع الاجتماع</w:t>
            </w:r>
          </w:p>
        </w:tc>
        <w:tc>
          <w:tcPr>
            <w:tcW w:w="5040" w:type="dxa"/>
            <w:vMerge w:val="restart"/>
            <w:shd w:val="clear" w:color="auto" w:fill="F2F2F2" w:themeFill="background1" w:themeFillShade="F2"/>
            <w:vAlign w:val="center"/>
          </w:tcPr>
          <w:p w14:paraId="21EDF2E9" w14:textId="77777777" w:rsidR="007E5A05" w:rsidRPr="007E5A05" w:rsidRDefault="007E5A05" w:rsidP="00237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E5A05">
              <w:rPr>
                <w:rFonts w:asciiTheme="minorBidi" w:hAnsiTheme="minorBidi"/>
                <w:b/>
                <w:bCs/>
                <w:rtl/>
              </w:rPr>
              <w:t>التوصيات والقرارات</w:t>
            </w:r>
          </w:p>
        </w:tc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14:paraId="7D723E31" w14:textId="75719855" w:rsidR="007E5A05" w:rsidRPr="007E5A05" w:rsidRDefault="007E5A05" w:rsidP="00237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E5A05">
              <w:rPr>
                <w:rFonts w:asciiTheme="minorBidi" w:hAnsiTheme="minorBidi" w:hint="cs"/>
                <w:b/>
                <w:bCs/>
                <w:rtl/>
              </w:rPr>
              <w:t xml:space="preserve">الإدارة  المسؤولة </w:t>
            </w:r>
          </w:p>
        </w:tc>
        <w:tc>
          <w:tcPr>
            <w:tcW w:w="1126" w:type="dxa"/>
            <w:gridSpan w:val="2"/>
            <w:shd w:val="clear" w:color="auto" w:fill="F2F2F2" w:themeFill="background1" w:themeFillShade="F2"/>
            <w:vAlign w:val="center"/>
          </w:tcPr>
          <w:p w14:paraId="22C8E99E" w14:textId="77777777" w:rsidR="007E5A05" w:rsidRPr="007E5A05" w:rsidRDefault="007E5A05" w:rsidP="00237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E5A05">
              <w:rPr>
                <w:rFonts w:asciiTheme="minorBidi" w:hAnsiTheme="minorBidi"/>
                <w:b/>
                <w:bCs/>
                <w:rtl/>
              </w:rPr>
              <w:t>التنفيذ</w:t>
            </w:r>
          </w:p>
        </w:tc>
        <w:tc>
          <w:tcPr>
            <w:tcW w:w="2616" w:type="dxa"/>
            <w:vMerge w:val="restart"/>
            <w:shd w:val="clear" w:color="auto" w:fill="F2F2F2" w:themeFill="background1" w:themeFillShade="F2"/>
            <w:vAlign w:val="center"/>
          </w:tcPr>
          <w:p w14:paraId="10B72A25" w14:textId="77777777" w:rsidR="007E5A05" w:rsidRPr="007E5A05" w:rsidRDefault="007E5A05" w:rsidP="00237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E5A05">
              <w:rPr>
                <w:rFonts w:asciiTheme="minorBidi" w:hAnsiTheme="minorBidi"/>
                <w:b/>
                <w:bCs/>
                <w:rtl/>
              </w:rPr>
              <w:t>أسباب عدم التنفيذ</w:t>
            </w:r>
          </w:p>
        </w:tc>
        <w:tc>
          <w:tcPr>
            <w:tcW w:w="884" w:type="dxa"/>
            <w:vMerge w:val="restart"/>
            <w:shd w:val="clear" w:color="auto" w:fill="F2F2F2" w:themeFill="background1" w:themeFillShade="F2"/>
            <w:vAlign w:val="center"/>
          </w:tcPr>
          <w:p w14:paraId="4AA1F1EB" w14:textId="52747A5D" w:rsidR="007E5A05" w:rsidRPr="007E5A05" w:rsidRDefault="007E5A05" w:rsidP="00237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E5A05">
              <w:rPr>
                <w:rFonts w:asciiTheme="minorBidi" w:hAnsiTheme="minorBidi"/>
                <w:b/>
                <w:bCs/>
                <w:rtl/>
              </w:rPr>
              <w:t>ملاحظات</w:t>
            </w:r>
          </w:p>
        </w:tc>
      </w:tr>
      <w:tr w:rsidR="007E5A05" w:rsidRPr="00237057" w14:paraId="2FA8EAE3" w14:textId="41CA96DE" w:rsidTr="000D4EAC">
        <w:trPr>
          <w:trHeight w:val="422"/>
          <w:jc w:val="center"/>
        </w:trPr>
        <w:tc>
          <w:tcPr>
            <w:tcW w:w="828" w:type="dxa"/>
            <w:vMerge/>
            <w:vAlign w:val="center"/>
          </w:tcPr>
          <w:p w14:paraId="3A3EFB1D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186" w:type="dxa"/>
            <w:vMerge/>
            <w:vAlign w:val="center"/>
          </w:tcPr>
          <w:p w14:paraId="2D8ABB4F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48" w:type="dxa"/>
            <w:vMerge/>
            <w:vAlign w:val="center"/>
          </w:tcPr>
          <w:p w14:paraId="1D34692B" w14:textId="3306F8FC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14:paraId="2DE3AACB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040" w:type="dxa"/>
            <w:vMerge/>
            <w:vAlign w:val="center"/>
          </w:tcPr>
          <w:p w14:paraId="12983D3A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8" w:type="dxa"/>
            <w:vMerge/>
            <w:vAlign w:val="center"/>
          </w:tcPr>
          <w:p w14:paraId="7EB36418" w14:textId="1CC6D2F8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313E5E1" w14:textId="77777777" w:rsidR="007E5A05" w:rsidRPr="007E5A05" w:rsidRDefault="007E5A05" w:rsidP="00237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E5A05">
              <w:rPr>
                <w:rFonts w:asciiTheme="minorBidi" w:hAnsiTheme="minorBidi"/>
                <w:b/>
                <w:bCs/>
                <w:rtl/>
              </w:rPr>
              <w:t>نعم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D66B7A3" w14:textId="77777777" w:rsidR="007E5A05" w:rsidRPr="007E5A05" w:rsidRDefault="007E5A05" w:rsidP="00237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E5A05">
              <w:rPr>
                <w:rFonts w:asciiTheme="minorBidi" w:hAnsiTheme="minorBidi"/>
                <w:b/>
                <w:bCs/>
                <w:rtl/>
              </w:rPr>
              <w:t>لا</w:t>
            </w:r>
          </w:p>
        </w:tc>
        <w:tc>
          <w:tcPr>
            <w:tcW w:w="2616" w:type="dxa"/>
            <w:vMerge/>
            <w:vAlign w:val="center"/>
          </w:tcPr>
          <w:p w14:paraId="189FCC52" w14:textId="1A9EC45A" w:rsidR="007E5A05" w:rsidRPr="00237057" w:rsidRDefault="007E5A05" w:rsidP="00237057">
            <w:pPr>
              <w:ind w:left="5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84" w:type="dxa"/>
            <w:vMerge/>
            <w:vAlign w:val="center"/>
          </w:tcPr>
          <w:p w14:paraId="140A9BF7" w14:textId="326CFFD1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7E5A05" w:rsidRPr="00237057" w14:paraId="45B38B52" w14:textId="760E19FC" w:rsidTr="000D4EAC">
        <w:trPr>
          <w:trHeight w:val="838"/>
          <w:jc w:val="center"/>
        </w:trPr>
        <w:tc>
          <w:tcPr>
            <w:tcW w:w="828" w:type="dxa"/>
            <w:vAlign w:val="center"/>
          </w:tcPr>
          <w:p w14:paraId="7E47E1A6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  <w:r w:rsidRPr="00237057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1186" w:type="dxa"/>
            <w:vAlign w:val="center"/>
          </w:tcPr>
          <w:p w14:paraId="4B3EBBF7" w14:textId="77777777" w:rsidR="007E5A05" w:rsidRPr="00237057" w:rsidRDefault="007E5A05" w:rsidP="00237057">
            <w:pPr>
              <w:ind w:left="585"/>
              <w:contextualSpacing/>
              <w:jc w:val="center"/>
              <w:rPr>
                <w:rFonts w:asciiTheme="minorBidi" w:eastAsia="Calibri" w:hAnsiTheme="minorBidi"/>
                <w:rtl/>
              </w:rPr>
            </w:pPr>
          </w:p>
        </w:tc>
        <w:tc>
          <w:tcPr>
            <w:tcW w:w="848" w:type="dxa"/>
            <w:vAlign w:val="center"/>
          </w:tcPr>
          <w:p w14:paraId="2E02B226" w14:textId="3B6D748C" w:rsidR="007E5A05" w:rsidRPr="00237057" w:rsidRDefault="007E5A05" w:rsidP="00237057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06" w:type="dxa"/>
            <w:vAlign w:val="center"/>
          </w:tcPr>
          <w:p w14:paraId="0D4892A4" w14:textId="77777777" w:rsidR="007E5A05" w:rsidRPr="00237057" w:rsidRDefault="007E5A05" w:rsidP="00237057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040" w:type="dxa"/>
            <w:vAlign w:val="center"/>
          </w:tcPr>
          <w:p w14:paraId="2502C7DC" w14:textId="77777777" w:rsidR="007E5A05" w:rsidRPr="00237057" w:rsidRDefault="007E5A05" w:rsidP="00237057">
            <w:pPr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8" w:type="dxa"/>
            <w:vAlign w:val="center"/>
          </w:tcPr>
          <w:p w14:paraId="1C50F506" w14:textId="7145FCDE" w:rsidR="007E5A05" w:rsidRPr="00237057" w:rsidRDefault="007E5A05" w:rsidP="00237057">
            <w:pPr>
              <w:jc w:val="center"/>
              <w:rPr>
                <w:rFonts w:asciiTheme="minorBidi" w:eastAsia="Calibri" w:hAnsiTheme="minorBidi"/>
                <w:rtl/>
              </w:rPr>
            </w:pPr>
          </w:p>
        </w:tc>
        <w:tc>
          <w:tcPr>
            <w:tcW w:w="564" w:type="dxa"/>
            <w:vAlign w:val="center"/>
          </w:tcPr>
          <w:p w14:paraId="68D49988" w14:textId="547A308E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62" w:type="dxa"/>
            <w:vAlign w:val="center"/>
          </w:tcPr>
          <w:p w14:paraId="3F12D2A5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16" w:type="dxa"/>
            <w:vAlign w:val="center"/>
          </w:tcPr>
          <w:p w14:paraId="5027CE6B" w14:textId="77777777" w:rsidR="007E5A05" w:rsidRPr="00237057" w:rsidRDefault="007E5A05" w:rsidP="00237057">
            <w:pPr>
              <w:ind w:left="5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84" w:type="dxa"/>
            <w:vAlign w:val="center"/>
          </w:tcPr>
          <w:p w14:paraId="1607CEC9" w14:textId="652279CE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7E5A05" w:rsidRPr="00237057" w14:paraId="287C927F" w14:textId="4494C0C6" w:rsidTr="000D4EAC">
        <w:trPr>
          <w:trHeight w:val="765"/>
          <w:jc w:val="center"/>
        </w:trPr>
        <w:tc>
          <w:tcPr>
            <w:tcW w:w="828" w:type="dxa"/>
            <w:vAlign w:val="center"/>
          </w:tcPr>
          <w:p w14:paraId="13F496F1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  <w:r w:rsidRPr="00237057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186" w:type="dxa"/>
            <w:vAlign w:val="center"/>
          </w:tcPr>
          <w:p w14:paraId="4F0FAFAC" w14:textId="77777777" w:rsidR="007E5A05" w:rsidRPr="00237057" w:rsidRDefault="007E5A05" w:rsidP="00237057">
            <w:pPr>
              <w:jc w:val="center"/>
              <w:rPr>
                <w:rFonts w:asciiTheme="minorBidi" w:eastAsia="Calibri" w:hAnsiTheme="minorBidi"/>
                <w:rtl/>
              </w:rPr>
            </w:pPr>
          </w:p>
        </w:tc>
        <w:tc>
          <w:tcPr>
            <w:tcW w:w="848" w:type="dxa"/>
            <w:vAlign w:val="center"/>
          </w:tcPr>
          <w:p w14:paraId="652F9357" w14:textId="1916D4C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06" w:type="dxa"/>
            <w:vAlign w:val="center"/>
          </w:tcPr>
          <w:p w14:paraId="27EC6331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040" w:type="dxa"/>
            <w:vAlign w:val="center"/>
          </w:tcPr>
          <w:p w14:paraId="695169C6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8" w:type="dxa"/>
            <w:vAlign w:val="center"/>
          </w:tcPr>
          <w:p w14:paraId="0B189D94" w14:textId="73C1B533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64" w:type="dxa"/>
            <w:vAlign w:val="center"/>
          </w:tcPr>
          <w:p w14:paraId="4A61FABA" w14:textId="6EA59385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62" w:type="dxa"/>
            <w:vAlign w:val="center"/>
          </w:tcPr>
          <w:p w14:paraId="2BDC81BF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16" w:type="dxa"/>
            <w:vAlign w:val="center"/>
          </w:tcPr>
          <w:p w14:paraId="456A3D80" w14:textId="6D4E7EF3" w:rsidR="007E5A05" w:rsidRPr="00237057" w:rsidRDefault="007E5A05" w:rsidP="00237057">
            <w:pPr>
              <w:ind w:left="5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84" w:type="dxa"/>
            <w:vAlign w:val="center"/>
          </w:tcPr>
          <w:p w14:paraId="19B437E9" w14:textId="5A4D94B3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7E5A05" w:rsidRPr="00237057" w14:paraId="3E05CABF" w14:textId="31D1A02A" w:rsidTr="000D4EAC">
        <w:trPr>
          <w:trHeight w:val="673"/>
          <w:jc w:val="center"/>
        </w:trPr>
        <w:tc>
          <w:tcPr>
            <w:tcW w:w="828" w:type="dxa"/>
            <w:vAlign w:val="center"/>
          </w:tcPr>
          <w:p w14:paraId="4E0CD7D2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  <w:r w:rsidRPr="00237057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1186" w:type="dxa"/>
            <w:vAlign w:val="center"/>
          </w:tcPr>
          <w:p w14:paraId="6D957B1D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48" w:type="dxa"/>
            <w:vAlign w:val="center"/>
          </w:tcPr>
          <w:p w14:paraId="34A6E0F1" w14:textId="135189E9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06" w:type="dxa"/>
            <w:vAlign w:val="center"/>
          </w:tcPr>
          <w:p w14:paraId="28B845BA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040" w:type="dxa"/>
            <w:vAlign w:val="center"/>
          </w:tcPr>
          <w:p w14:paraId="22A21CA6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8" w:type="dxa"/>
            <w:vAlign w:val="center"/>
          </w:tcPr>
          <w:p w14:paraId="6715B59E" w14:textId="10BC4B51" w:rsidR="007E5A05" w:rsidRPr="00237057" w:rsidRDefault="007E5A05" w:rsidP="00237057">
            <w:pPr>
              <w:jc w:val="center"/>
              <w:rPr>
                <w:rFonts w:asciiTheme="minorBidi" w:eastAsia="Calibri" w:hAnsiTheme="minorBidi"/>
                <w:rtl/>
              </w:rPr>
            </w:pPr>
          </w:p>
        </w:tc>
        <w:tc>
          <w:tcPr>
            <w:tcW w:w="564" w:type="dxa"/>
            <w:vAlign w:val="center"/>
          </w:tcPr>
          <w:p w14:paraId="46E54A1D" w14:textId="611950A6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62" w:type="dxa"/>
            <w:vAlign w:val="center"/>
          </w:tcPr>
          <w:p w14:paraId="65590610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16" w:type="dxa"/>
            <w:vAlign w:val="center"/>
          </w:tcPr>
          <w:p w14:paraId="234A7140" w14:textId="0235A2F8" w:rsidR="007E5A05" w:rsidRPr="00237057" w:rsidRDefault="007E5A05" w:rsidP="00237057">
            <w:pPr>
              <w:ind w:left="5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84" w:type="dxa"/>
            <w:vAlign w:val="center"/>
          </w:tcPr>
          <w:p w14:paraId="51FA3FC7" w14:textId="1BED85E0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7E5A05" w:rsidRPr="00237057" w14:paraId="1A97ADDD" w14:textId="086D8AF1" w:rsidTr="000D4EAC">
        <w:trPr>
          <w:trHeight w:val="1783"/>
          <w:jc w:val="center"/>
        </w:trPr>
        <w:tc>
          <w:tcPr>
            <w:tcW w:w="828" w:type="dxa"/>
            <w:vAlign w:val="center"/>
          </w:tcPr>
          <w:p w14:paraId="0A5D47A5" w14:textId="5504D52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  <w:r w:rsidRPr="00237057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186" w:type="dxa"/>
            <w:vAlign w:val="center"/>
          </w:tcPr>
          <w:p w14:paraId="2C6849CA" w14:textId="77777777" w:rsidR="007E5A05" w:rsidRPr="00237057" w:rsidRDefault="007E5A05" w:rsidP="00237057">
            <w:pPr>
              <w:contextualSpacing/>
              <w:jc w:val="center"/>
              <w:rPr>
                <w:rFonts w:asciiTheme="minorBidi" w:eastAsia="Calibri" w:hAnsiTheme="minorBidi"/>
                <w:rtl/>
              </w:rPr>
            </w:pPr>
          </w:p>
        </w:tc>
        <w:tc>
          <w:tcPr>
            <w:tcW w:w="848" w:type="dxa"/>
            <w:vAlign w:val="center"/>
          </w:tcPr>
          <w:p w14:paraId="37922A55" w14:textId="16C553D1" w:rsidR="007E5A05" w:rsidRPr="00237057" w:rsidRDefault="007E5A05" w:rsidP="00237057">
            <w:pPr>
              <w:contextualSpacing/>
              <w:jc w:val="center"/>
              <w:rPr>
                <w:rFonts w:asciiTheme="minorBidi" w:eastAsia="Calibri" w:hAnsiTheme="minorBidi"/>
                <w:rtl/>
              </w:rPr>
            </w:pPr>
          </w:p>
        </w:tc>
        <w:tc>
          <w:tcPr>
            <w:tcW w:w="806" w:type="dxa"/>
            <w:vAlign w:val="center"/>
          </w:tcPr>
          <w:p w14:paraId="6E1F2AB7" w14:textId="77777777" w:rsidR="007E5A05" w:rsidRPr="00237057" w:rsidRDefault="007E5A05" w:rsidP="00237057">
            <w:pPr>
              <w:contextualSpacing/>
              <w:jc w:val="center"/>
              <w:rPr>
                <w:rFonts w:asciiTheme="minorBidi" w:eastAsia="Calibri" w:hAnsiTheme="minorBidi"/>
                <w:rtl/>
              </w:rPr>
            </w:pPr>
          </w:p>
        </w:tc>
        <w:tc>
          <w:tcPr>
            <w:tcW w:w="5040" w:type="dxa"/>
            <w:vAlign w:val="center"/>
          </w:tcPr>
          <w:p w14:paraId="79C169B4" w14:textId="77777777" w:rsidR="007E5A05" w:rsidRPr="00237057" w:rsidRDefault="007E5A05" w:rsidP="00237057">
            <w:pPr>
              <w:contextualSpacing/>
              <w:jc w:val="center"/>
              <w:rPr>
                <w:rFonts w:asciiTheme="minorBidi" w:eastAsia="Calibri" w:hAnsiTheme="minorBidi"/>
                <w:rtl/>
              </w:rPr>
            </w:pPr>
          </w:p>
        </w:tc>
        <w:tc>
          <w:tcPr>
            <w:tcW w:w="988" w:type="dxa"/>
            <w:vAlign w:val="center"/>
          </w:tcPr>
          <w:p w14:paraId="7D6ECADA" w14:textId="73756570" w:rsidR="007E5A05" w:rsidRPr="00237057" w:rsidRDefault="007E5A05" w:rsidP="00237057">
            <w:pPr>
              <w:ind w:left="-57"/>
              <w:contextualSpacing/>
              <w:jc w:val="center"/>
              <w:rPr>
                <w:rFonts w:asciiTheme="minorBidi" w:eastAsia="Calibri" w:hAnsiTheme="minorBidi"/>
                <w:rtl/>
              </w:rPr>
            </w:pPr>
          </w:p>
        </w:tc>
        <w:tc>
          <w:tcPr>
            <w:tcW w:w="564" w:type="dxa"/>
            <w:vAlign w:val="center"/>
          </w:tcPr>
          <w:p w14:paraId="1E691471" w14:textId="2337C98C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  <w:lang w:val="ar-SA"/>
              </w:rPr>
            </w:pPr>
          </w:p>
        </w:tc>
        <w:tc>
          <w:tcPr>
            <w:tcW w:w="562" w:type="dxa"/>
            <w:vAlign w:val="center"/>
          </w:tcPr>
          <w:p w14:paraId="404207A5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16" w:type="dxa"/>
            <w:vAlign w:val="center"/>
          </w:tcPr>
          <w:p w14:paraId="402C218E" w14:textId="21040D8C" w:rsidR="007E5A05" w:rsidRPr="00237057" w:rsidRDefault="007E5A05" w:rsidP="00237057">
            <w:pPr>
              <w:ind w:left="5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84" w:type="dxa"/>
            <w:vAlign w:val="center"/>
          </w:tcPr>
          <w:p w14:paraId="6D77E443" w14:textId="3A246359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7E5A05" w:rsidRPr="00237057" w14:paraId="756E1779" w14:textId="2B7CDEB2" w:rsidTr="000D4EAC">
        <w:trPr>
          <w:trHeight w:val="1018"/>
          <w:jc w:val="center"/>
        </w:trPr>
        <w:tc>
          <w:tcPr>
            <w:tcW w:w="828" w:type="dxa"/>
            <w:vAlign w:val="center"/>
          </w:tcPr>
          <w:p w14:paraId="7D8563D4" w14:textId="357221B2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  <w:r w:rsidRPr="00237057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1186" w:type="dxa"/>
            <w:vAlign w:val="center"/>
          </w:tcPr>
          <w:p w14:paraId="339B8AD2" w14:textId="77777777" w:rsidR="007E5A05" w:rsidRPr="00237057" w:rsidRDefault="007E5A05" w:rsidP="00237057">
            <w:pPr>
              <w:jc w:val="center"/>
              <w:rPr>
                <w:rFonts w:asciiTheme="minorBidi" w:eastAsia="Calibri" w:hAnsiTheme="minorBidi"/>
                <w:rtl/>
              </w:rPr>
            </w:pPr>
          </w:p>
        </w:tc>
        <w:tc>
          <w:tcPr>
            <w:tcW w:w="848" w:type="dxa"/>
            <w:vAlign w:val="center"/>
          </w:tcPr>
          <w:p w14:paraId="0153BACC" w14:textId="4131E6B8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06" w:type="dxa"/>
            <w:vAlign w:val="center"/>
          </w:tcPr>
          <w:p w14:paraId="46AD2DEF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5040" w:type="dxa"/>
            <w:vAlign w:val="center"/>
          </w:tcPr>
          <w:p w14:paraId="3BBA286D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988" w:type="dxa"/>
            <w:vAlign w:val="center"/>
          </w:tcPr>
          <w:p w14:paraId="0431E47A" w14:textId="5B99F0DD" w:rsidR="007E5A05" w:rsidRPr="00237057" w:rsidRDefault="007E5A05" w:rsidP="00237057">
            <w:pPr>
              <w:jc w:val="center"/>
              <w:rPr>
                <w:rFonts w:asciiTheme="minorBidi" w:eastAsia="Calibri" w:hAnsiTheme="minorBidi"/>
                <w:rtl/>
              </w:rPr>
            </w:pPr>
          </w:p>
        </w:tc>
        <w:tc>
          <w:tcPr>
            <w:tcW w:w="564" w:type="dxa"/>
            <w:vAlign w:val="center"/>
          </w:tcPr>
          <w:p w14:paraId="0916D0ED" w14:textId="2E3BC026" w:rsidR="007E5A05" w:rsidRPr="00237057" w:rsidRDefault="007E5A05" w:rsidP="00237057">
            <w:pPr>
              <w:jc w:val="center"/>
              <w:rPr>
                <w:rFonts w:asciiTheme="minorBidi" w:hAnsiTheme="minorBidi"/>
                <w:noProof/>
                <w:rtl/>
                <w:lang w:val="ar-SA"/>
              </w:rPr>
            </w:pPr>
          </w:p>
        </w:tc>
        <w:tc>
          <w:tcPr>
            <w:tcW w:w="562" w:type="dxa"/>
            <w:vAlign w:val="center"/>
          </w:tcPr>
          <w:p w14:paraId="4B59C056" w14:textId="77777777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16" w:type="dxa"/>
            <w:vAlign w:val="center"/>
          </w:tcPr>
          <w:p w14:paraId="4D349291" w14:textId="011B456D" w:rsidR="007E5A05" w:rsidRPr="00237057" w:rsidRDefault="007E5A05" w:rsidP="00237057">
            <w:pPr>
              <w:ind w:left="5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884" w:type="dxa"/>
            <w:vAlign w:val="center"/>
          </w:tcPr>
          <w:p w14:paraId="70780BFB" w14:textId="2B2D3A1D" w:rsidR="007E5A05" w:rsidRPr="00237057" w:rsidRDefault="007E5A05" w:rsidP="00237057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</w:tbl>
    <w:p w14:paraId="30605943" w14:textId="63F37C5E" w:rsidR="007B3341" w:rsidRDefault="007B3341" w:rsidP="00237057">
      <w:pPr>
        <w:rPr>
          <w:b/>
          <w:bCs/>
          <w:sz w:val="28"/>
          <w:szCs w:val="28"/>
          <w:rtl/>
        </w:rPr>
      </w:pPr>
    </w:p>
    <w:sectPr w:rsidR="007B3341" w:rsidSect="00943AFA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0BF02" w14:textId="77777777" w:rsidR="00367C9E" w:rsidRDefault="00367C9E" w:rsidP="0078613B">
      <w:pPr>
        <w:spacing w:after="0" w:line="240" w:lineRule="auto"/>
      </w:pPr>
      <w:r>
        <w:separator/>
      </w:r>
    </w:p>
  </w:endnote>
  <w:endnote w:type="continuationSeparator" w:id="0">
    <w:p w14:paraId="6F85B3DC" w14:textId="77777777" w:rsidR="00367C9E" w:rsidRDefault="00367C9E" w:rsidP="0078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8AB1D" w14:textId="77777777" w:rsidR="00367C9E" w:rsidRDefault="00367C9E" w:rsidP="0078613B">
      <w:pPr>
        <w:spacing w:after="0" w:line="240" w:lineRule="auto"/>
      </w:pPr>
      <w:r>
        <w:separator/>
      </w:r>
    </w:p>
  </w:footnote>
  <w:footnote w:type="continuationSeparator" w:id="0">
    <w:p w14:paraId="324FADF7" w14:textId="77777777" w:rsidR="00367C9E" w:rsidRDefault="00367C9E" w:rsidP="0078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3ED55" w14:textId="284B9B73" w:rsidR="0078613B" w:rsidRDefault="0078613B">
    <w:pPr>
      <w:pStyle w:val="a4"/>
    </w:pPr>
    <w:r w:rsidRPr="0078613B">
      <w:rPr>
        <w:b/>
        <w:bCs/>
        <w:noProof/>
        <w:sz w:val="36"/>
        <w:szCs w:val="36"/>
        <w:rtl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974AFD" wp14:editId="6413B8F1">
              <wp:simplePos x="0" y="0"/>
              <wp:positionH relativeFrom="page">
                <wp:posOffset>9010015</wp:posOffset>
              </wp:positionH>
              <wp:positionV relativeFrom="paragraph">
                <wp:posOffset>-449580</wp:posOffset>
              </wp:positionV>
              <wp:extent cx="1381125" cy="1638300"/>
              <wp:effectExtent l="0" t="0" r="9525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81125" cy="163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B121D" w14:textId="4D512D30" w:rsidR="0078613B" w:rsidRDefault="0078613B" w:rsidP="007861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974AF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709.45pt;margin-top:-35.4pt;width:108.75pt;height:129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" stroked="f">
              <v:textbox>
                <w:txbxContent>
                  <w:p w14:paraId="2AEB121D" w14:textId="4D512D30" w:rsidR="0078613B" w:rsidRDefault="0078613B" w:rsidP="0078613B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C8B"/>
    <w:multiLevelType w:val="hybridMultilevel"/>
    <w:tmpl w:val="4F2CD6D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B85"/>
    <w:multiLevelType w:val="hybridMultilevel"/>
    <w:tmpl w:val="285E127E"/>
    <w:lvl w:ilvl="0" w:tplc="FFFFFFFF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4C1"/>
    <w:multiLevelType w:val="hybridMultilevel"/>
    <w:tmpl w:val="D3D63AE0"/>
    <w:lvl w:ilvl="0" w:tplc="8C3E9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4502"/>
    <w:multiLevelType w:val="hybridMultilevel"/>
    <w:tmpl w:val="CBB6AB5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56E4"/>
    <w:multiLevelType w:val="hybridMultilevel"/>
    <w:tmpl w:val="285E127E"/>
    <w:lvl w:ilvl="0" w:tplc="987C7D5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76CDA"/>
    <w:multiLevelType w:val="hybridMultilevel"/>
    <w:tmpl w:val="57C2172C"/>
    <w:lvl w:ilvl="0" w:tplc="8AFA21E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A"/>
    <w:rsid w:val="000B3780"/>
    <w:rsid w:val="000D4EAC"/>
    <w:rsid w:val="00183074"/>
    <w:rsid w:val="001E6716"/>
    <w:rsid w:val="00237057"/>
    <w:rsid w:val="00367C9E"/>
    <w:rsid w:val="00432D26"/>
    <w:rsid w:val="004E5054"/>
    <w:rsid w:val="005A6DE4"/>
    <w:rsid w:val="006E1D09"/>
    <w:rsid w:val="0078613B"/>
    <w:rsid w:val="007B3341"/>
    <w:rsid w:val="007E5A05"/>
    <w:rsid w:val="00943AFA"/>
    <w:rsid w:val="00B125E3"/>
    <w:rsid w:val="00C42F54"/>
    <w:rsid w:val="00F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502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6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8613B"/>
  </w:style>
  <w:style w:type="paragraph" w:styleId="a5">
    <w:name w:val="footer"/>
    <w:basedOn w:val="a"/>
    <w:link w:val="Char0"/>
    <w:uiPriority w:val="99"/>
    <w:unhideWhenUsed/>
    <w:rsid w:val="00786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86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6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8613B"/>
  </w:style>
  <w:style w:type="paragraph" w:styleId="a5">
    <w:name w:val="footer"/>
    <w:basedOn w:val="a"/>
    <w:link w:val="Char0"/>
    <w:uiPriority w:val="99"/>
    <w:unhideWhenUsed/>
    <w:rsid w:val="00786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8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2022-12-16T18:36:00Z</cp:lastPrinted>
  <dcterms:created xsi:type="dcterms:W3CDTF">2022-12-15T19:51:00Z</dcterms:created>
  <dcterms:modified xsi:type="dcterms:W3CDTF">2022-12-16T18:36:00Z</dcterms:modified>
</cp:coreProperties>
</file>